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附件4：</w:t>
      </w:r>
    </w:p>
    <w:p>
      <w:pPr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2020年度太仓市重点研发计划（社会发展）拟立项项目名单</w:t>
      </w:r>
    </w:p>
    <w:tbl>
      <w:tblPr>
        <w:tblStyle w:val="6"/>
        <w:tblW w:w="8430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4648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序号</w:t>
            </w:r>
          </w:p>
        </w:tc>
        <w:tc>
          <w:tcPr>
            <w:tcW w:w="46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项目名称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6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基于惯性传感单元的膝关节力学载荷及肌肉活动状态监测关键技术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苏州海思健康科技有限公司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6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基于类器官芯片的胃癌精准药物治疗方案筛选新技术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苏州济研生物医药科技有限公司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6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抗癫痫新药左乙拉西坦的研制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雅本化学股份有限公司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6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NK细胞与CAR-NK细胞的制备与临床治疗技术的开发及产业化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苏州顶点生物医药有限公司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6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特立帕肽注射液产业化研究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苏州金盟生物技术有限公司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6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超氧纳米水生态修复技术的研究与推广应用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江苏昊恒纳米科技有限公司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10"/>
    <w:rsid w:val="00015951"/>
    <w:rsid w:val="000271D7"/>
    <w:rsid w:val="00033B2D"/>
    <w:rsid w:val="000717CB"/>
    <w:rsid w:val="0008257F"/>
    <w:rsid w:val="000A0E8C"/>
    <w:rsid w:val="000E2947"/>
    <w:rsid w:val="00122C62"/>
    <w:rsid w:val="0017520F"/>
    <w:rsid w:val="001D3CAC"/>
    <w:rsid w:val="00294975"/>
    <w:rsid w:val="002C04BD"/>
    <w:rsid w:val="002F4F10"/>
    <w:rsid w:val="00313F36"/>
    <w:rsid w:val="003724C1"/>
    <w:rsid w:val="003C7625"/>
    <w:rsid w:val="00405B80"/>
    <w:rsid w:val="00462224"/>
    <w:rsid w:val="004B6235"/>
    <w:rsid w:val="004E4201"/>
    <w:rsid w:val="004F6658"/>
    <w:rsid w:val="00535C3B"/>
    <w:rsid w:val="00565B4A"/>
    <w:rsid w:val="005A2C94"/>
    <w:rsid w:val="0060082B"/>
    <w:rsid w:val="00644AB7"/>
    <w:rsid w:val="006555C2"/>
    <w:rsid w:val="00693784"/>
    <w:rsid w:val="006A464C"/>
    <w:rsid w:val="006C0C0F"/>
    <w:rsid w:val="00720613"/>
    <w:rsid w:val="00810908"/>
    <w:rsid w:val="00946EB2"/>
    <w:rsid w:val="00953CB6"/>
    <w:rsid w:val="009D60F6"/>
    <w:rsid w:val="00A24636"/>
    <w:rsid w:val="00A50933"/>
    <w:rsid w:val="00A7148C"/>
    <w:rsid w:val="00B00529"/>
    <w:rsid w:val="00B41015"/>
    <w:rsid w:val="00BC31A5"/>
    <w:rsid w:val="00C11DD9"/>
    <w:rsid w:val="00C30BCB"/>
    <w:rsid w:val="00C43061"/>
    <w:rsid w:val="00C53891"/>
    <w:rsid w:val="00C57317"/>
    <w:rsid w:val="00CA077D"/>
    <w:rsid w:val="00D71F71"/>
    <w:rsid w:val="00D778E8"/>
    <w:rsid w:val="00DA20C7"/>
    <w:rsid w:val="00DB4E12"/>
    <w:rsid w:val="00DE5B35"/>
    <w:rsid w:val="00E00246"/>
    <w:rsid w:val="00E46605"/>
    <w:rsid w:val="00E84EBB"/>
    <w:rsid w:val="00EF49F5"/>
    <w:rsid w:val="00EF5156"/>
    <w:rsid w:val="00F224BF"/>
    <w:rsid w:val="00FA35E7"/>
    <w:rsid w:val="00FB7F74"/>
    <w:rsid w:val="2EA304DB"/>
    <w:rsid w:val="420179FC"/>
    <w:rsid w:val="62B708AC"/>
    <w:rsid w:val="65C63A7F"/>
    <w:rsid w:val="6AB80687"/>
    <w:rsid w:val="6BBC3BDC"/>
    <w:rsid w:val="6BFB5CC5"/>
    <w:rsid w:val="6E1819F6"/>
    <w:rsid w:val="74A10479"/>
    <w:rsid w:val="7603163B"/>
    <w:rsid w:val="7902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2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7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2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jc w:val="center"/>
    </w:pPr>
    <w:rPr>
      <w:rFonts w:eastAsia="方正小标宋_GBK"/>
      <w:sz w:val="44"/>
    </w:rPr>
  </w:style>
  <w:style w:type="paragraph" w:customStyle="1" w:styleId="2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书宋简体" w:hAnsi="宋体" w:eastAsia="方正书宋简体" w:cs="宋体"/>
      <w:kern w:val="0"/>
      <w:sz w:val="24"/>
      <w:szCs w:val="24"/>
    </w:rPr>
  </w:style>
  <w:style w:type="paragraph" w:customStyle="1" w:styleId="2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2"/>
    </w:rPr>
  </w:style>
  <w:style w:type="paragraph" w:customStyle="1" w:styleId="2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书宋简体" w:hAnsi="宋体" w:eastAsia="方正书宋简体" w:cs="宋体"/>
      <w:kern w:val="0"/>
      <w:sz w:val="24"/>
      <w:szCs w:val="24"/>
    </w:rPr>
  </w:style>
  <w:style w:type="character" w:customStyle="1" w:styleId="32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675</Words>
  <Characters>3850</Characters>
  <Lines>32</Lines>
  <Paragraphs>9</Paragraphs>
  <TotalTime>47</TotalTime>
  <ScaleCrop>false</ScaleCrop>
  <LinksUpToDate>false</LinksUpToDate>
  <CharactersWithSpaces>4516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2018-07-16T08:30:00Z</dcterms:created>
  <dc:creator>zzz</dc:creator>
  <cp:lastModifiedBy>WPS_1482494861</cp:lastModifiedBy>
  <cp:lastPrinted>2019-10-11T07:56:00Z</cp:lastPrinted>
  <dcterms:modified xsi:type="dcterms:W3CDTF">2020-10-26T09:17:20Z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